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Zay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 E-Commerce"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Google Fonts CDN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"preconnect"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</w:t>
      </w:r>
      <w:proofErr w:type="gram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2?family</w:t>
      </w:r>
      <w:proofErr w:type="gram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=Quicksand:wght@300&amp;display=swap"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Icons CDN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"https://cdnjs.cloudflare.com/ajax/libs/font-awesome/5.15.3/css/all.min.css"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"sha512-iBBXm8fW90+nuLcSKlbmrPcLa0OT92xO1BIsZ+ywDWZCvqsWgccV3gFoRBv0z+8dLJgyAHIhR35VZc2oM/gI1w=="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</w:t>
      </w:r>
      <w:proofErr w:type="gram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2?family</w:t>
      </w:r>
      <w:proofErr w:type="gram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=Noto+Sans+JP:wght@900&amp;family=Oswald:wght@700&amp;family=Roboto+Condensed:wght@700&amp;display=swap"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CSS Stylesheet CDN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/main.css"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Zays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E-Commerce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Top header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topnav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topnav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-left"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"margin-left: 5%;"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 fa-envelope"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infor@company.com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 fa-phone"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010-020-0340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socials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"topnav-right"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"margin-left: auto; margin-right: 2%;"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"fab fa-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-f"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"fab fa-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"fab fa-twitter"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"fab fa-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linkedin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Navigation bar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Zay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"flex-grow: 1;"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"flex-grow: 1;"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"flex-grow: 1;"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"flex-grow: 1;"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-left"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"search1"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 fa-search"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 fa-cart-arrow-down"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 fa-user"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Main Content 1st block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"main-top"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"image/curology.png"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"1st"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"info1"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Prodient Occaecat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Aliquip ex ea commodo consequat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Your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are permitted to use this Zay CSS template for your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commercial websites.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You are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not permitted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to re-distribuite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the template ZIP file in any kind of template collection website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Main Content 2nd block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"heading"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Categories of the Month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Excepteur sint occaecat cupidatat non proident, sunt in culpa qui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officia deserunt mollit anim id est lalorum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"mid-main"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1st product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"first-product"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"image/watch.jpg"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"watch"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"offer"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"text-watch"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Watches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"glass"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Shop now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2nd product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"second-product"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"image/shoes.jpg"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"watch"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"offer"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"text-watch"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Shoes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"glass"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Shop now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3rd product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"third-product"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"image/sunglasses.jpg"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"watch"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"offer"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"text-watch"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Accessories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"glass"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Shop now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Main Content 3rd block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"end-main"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"heading2"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"text-align: center;"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Featured Product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"margin-top: 0px;"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Reprehenderit in voluptate velit esse cillum dolore eu fugiat nulla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pariatur. Excepteur sint occaecat cupidatat non proident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Cards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"features"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Card 1 --&gt;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"card1"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"image/light.jpg"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"light"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"margin-bottom: 0;"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"padding1"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grey;"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grey;"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"margin-left: 200px;"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$250.00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"text-align: center; margin-top: 20px;"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Gym Weight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Lorem ipsum dolor sit amet,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consectetur adipisicing elit. sunt in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culpa qui officia deserunt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Reviews(</w:t>
      </w:r>
      <w:proofErr w:type="gramStart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24)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Card 2 --&gt;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"card2"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"image/watchcard.jpg"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"light"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"margin-bottom: 0;"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"padding2"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grey;"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grey;"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"margin-left: 220px;"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$480.00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"text-align: center; margin-top: 20px;"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Cloud Nike Shoes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Aenean gravida dignissim finibus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Nullam ipsum diam, posuere vitae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pharetra sed, commodo ullamcorper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Reviews(</w:t>
      </w:r>
      <w:proofErr w:type="gramStart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48)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Card 3 --&gt;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"card3"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"image/camera.jpg"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"light"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"margin-bottom: 0;"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"padding3"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fa-star"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"color: gold;"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"margin-left: 220px;"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$360.00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"text-align: center; margin-top: 20px;"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Summer Addides Shoes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Curabitur ac mi sit amet diam luctus </w:t>
      </w:r>
      <w:proofErr w:type="gramStart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porta.phasellus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pulvinar sagittis diam, et scelerisque ipsum lobrtis nec.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Reviews(</w:t>
      </w:r>
      <w:proofErr w:type="gramStart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74)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Footer 1st Block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"top-footer"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color:#</w:t>
      </w:r>
      <w:proofErr w:type="gram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5AC87F; font-family: 'Roboto Condensed', sans-serif; 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Zay Shop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Product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Future Info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3 / 4;"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"fas fa-map-marker-alt"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123 consectetur at ligula 10660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4 / 5;"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 fa-phone"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010-020-0340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5 / 6;"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 fa-envelope"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infor@company.com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3 / 4; grid-column: 2 / 3;"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Luxury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4 / 5; grid-column: 2 / 3;"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Sport Wear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5 / 6; grid-column: 2 / 3;"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Men's Shoes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6 / 7; grid-column: 2 / 3;"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Womens's Shoes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7 / 8; grid-column: 2 / 3;"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Popluar Dress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8 / 9; grid-column: 2 / 3;"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Gym Accessories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9 / 10; grid-column: 2 / 3;"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Sprots Soes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3 / 4; grid-column: 3 / 4;"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4 / 5; grid-column: 3 / 4;"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5 / 6; grid-column: 3 / 4;"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Shop Locations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6 / 7; grid-column: 3 / 4;"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FAQs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"grid-row: 7 / 8; grid-column: 3 / 4;"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Socials Footer 2nd Block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"fab fa-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-f"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"fab fa-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"fab fa-twitter"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"fab fa-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linkedin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"Email Address"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"margin-left: auto;"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"Subscribe"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Footer 3rd Block --&gt;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"footer-end"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"margin-left: 50px;"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2021 Company Name | Designied by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Adeeb Shah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u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DD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D0DD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859C7" w:rsidRDefault="00B859C7"/>
    <w:p w:rsidR="005D0DD0" w:rsidRDefault="005D0DD0"/>
    <w:p w:rsidR="005D0DD0" w:rsidRDefault="005D0DD0">
      <w:pPr>
        <w:rPr>
          <w:b/>
          <w:sz w:val="28"/>
        </w:rPr>
      </w:pPr>
      <w:r w:rsidRPr="005D0DD0">
        <w:rPr>
          <w:b/>
          <w:sz w:val="28"/>
        </w:rPr>
        <w:t>Main.css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'Quicksand'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/* Navigation */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topnav</w:t>
      </w:r>
      <w:proofErr w:type="spellEnd"/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#242C41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topnav</w:t>
      </w:r>
      <w:proofErr w:type="spellEnd"/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-right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a:link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topnav</w:t>
      </w:r>
      <w:proofErr w:type="spellEnd"/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a:visited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topnav</w:t>
      </w:r>
      <w:proofErr w:type="spellEnd"/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a:link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flex-grow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Roboto</w:t>
      </w:r>
      <w:proofErr w:type="spell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 Condensed'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</w:t>
      </w:r>
      <w:proofErr w:type="spellStart"/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logo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:visited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#5AC87F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logo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:link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#5AC87F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a:visited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a:link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left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flex-grow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align-self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/* </w:t>
      </w:r>
      <w:proofErr w:type="gram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Main  *</w:t>
      </w:r>
      <w:proofErr w:type="gram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-top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5D0DD0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5D0DD0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"1st</w:t>
      </w:r>
      <w:proofErr w:type="gram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.info1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align-self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.first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-10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.second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bolder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.third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offer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.mid-</w:t>
      </w: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main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space-evenly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align-content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.first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-product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.second-product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.third-product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"watch</w:t>
      </w:r>
      <w:proofErr w:type="gram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#text-</w:t>
      </w: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watch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.glass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180px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#4CAF50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115px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.features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space-evenly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5D0DD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430px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.padding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6.8</w:t>
      </w:r>
      <w:proofErr w:type="gramStart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32px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5D0DD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430px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.padding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6.56</w:t>
      </w:r>
      <w:proofErr w:type="gramStart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3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5D0DD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430px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.padding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3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4.9%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/* Footer */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-footer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253143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column-gap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#253143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6%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6%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a:visited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"Subscribe</w:t>
      </w:r>
      <w:proofErr w:type="gram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4CAF50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-5px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email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230px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0.5px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grey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-end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#1C2532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Media </w:t>
      </w:r>
      <w:proofErr w:type="spell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Qurey</w:t>
      </w:r>
      <w:proofErr w:type="spell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for Tablet */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only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980</w:t>
      </w:r>
      <w:proofErr w:type="gramStart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.info1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.info</w:t>
      </w: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.first</w:t>
      </w:r>
      <w:proofErr w:type="gramEnd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/* Media </w:t>
      </w:r>
      <w:proofErr w:type="spellStart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Qurey</w:t>
      </w:r>
      <w:proofErr w:type="spellEnd"/>
      <w:r w:rsidRPr="005D0DD0">
        <w:rPr>
          <w:rFonts w:ascii="Consolas" w:eastAsia="Times New Roman" w:hAnsi="Consolas" w:cs="Times New Roman"/>
          <w:color w:val="6A9955"/>
          <w:sz w:val="21"/>
          <w:szCs w:val="21"/>
        </w:rPr>
        <w:t> for Mobile */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only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proofErr w:type="gramStart"/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D0DD0">
        <w:rPr>
          <w:rFonts w:ascii="Consolas" w:eastAsia="Times New Roman" w:hAnsi="Consolas" w:cs="Times New Roman"/>
          <w:color w:val="D7BA7D"/>
          <w:sz w:val="21"/>
          <w:szCs w:val="21"/>
        </w:rPr>
        <w:t>#search1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D0DD0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5D0DD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5D0DD0" w:rsidRPr="005D0DD0" w:rsidRDefault="005D0DD0" w:rsidP="005D0D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D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D0DD0" w:rsidRDefault="005D0DD0">
      <w:pPr>
        <w:rPr>
          <w:b/>
          <w:sz w:val="28"/>
        </w:rPr>
      </w:pPr>
    </w:p>
    <w:p w:rsidR="005D0DD0" w:rsidRDefault="005D0DD0">
      <w:pPr>
        <w:rPr>
          <w:b/>
          <w:sz w:val="28"/>
        </w:rPr>
      </w:pPr>
      <w:r>
        <w:rPr>
          <w:b/>
          <w:sz w:val="28"/>
        </w:rPr>
        <w:t>Output – desktop</w:t>
      </w:r>
    </w:p>
    <w:p w:rsidR="005D0DD0" w:rsidRDefault="005D0DD0">
      <w:pPr>
        <w:rPr>
          <w:b/>
          <w:sz w:val="28"/>
        </w:rPr>
      </w:pPr>
      <w:r>
        <w:rPr>
          <w:b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4" o:title="desktop 1"/>
          </v:shape>
        </w:pict>
      </w:r>
      <w:r>
        <w:rPr>
          <w:b/>
          <w:sz w:val="28"/>
        </w:rPr>
        <w:pict>
          <v:shape id="_x0000_i1026" type="#_x0000_t75" style="width:466.5pt;height:262.5pt">
            <v:imagedata r:id="rId5" o:title="desktop 2"/>
          </v:shape>
        </w:pict>
      </w:r>
      <w:r>
        <w:rPr>
          <w:b/>
          <w:sz w:val="28"/>
        </w:rPr>
        <w:lastRenderedPageBreak/>
        <w:pict>
          <v:shape id="_x0000_i1027" type="#_x0000_t75" style="width:466.5pt;height:262.5pt">
            <v:imagedata r:id="rId6" o:title="desktop 3"/>
          </v:shape>
        </w:pict>
      </w:r>
      <w:r>
        <w:rPr>
          <w:b/>
          <w:sz w:val="28"/>
        </w:rPr>
        <w:pict>
          <v:shape id="_x0000_i1028" type="#_x0000_t75" style="width:466.5pt;height:262.5pt">
            <v:imagedata r:id="rId7" o:title="desktop 4"/>
          </v:shape>
        </w:pict>
      </w:r>
    </w:p>
    <w:p w:rsidR="005D0DD0" w:rsidRDefault="005D0DD0">
      <w:pPr>
        <w:rPr>
          <w:b/>
          <w:sz w:val="28"/>
        </w:rPr>
      </w:pPr>
    </w:p>
    <w:p w:rsidR="005D0DD0" w:rsidRDefault="005D0DD0">
      <w:pPr>
        <w:rPr>
          <w:b/>
          <w:sz w:val="28"/>
        </w:rPr>
      </w:pPr>
      <w:r>
        <w:rPr>
          <w:b/>
          <w:sz w:val="28"/>
        </w:rPr>
        <w:t xml:space="preserve">Tablet – </w:t>
      </w:r>
    </w:p>
    <w:p w:rsidR="005D0DD0" w:rsidRDefault="005D0DD0">
      <w:pPr>
        <w:rPr>
          <w:b/>
          <w:sz w:val="28"/>
        </w:rPr>
      </w:pPr>
      <w:r>
        <w:rPr>
          <w:b/>
          <w:sz w:val="28"/>
        </w:rPr>
        <w:lastRenderedPageBreak/>
        <w:pict>
          <v:shape id="_x0000_i1041" type="#_x0000_t75" style="width:466.5pt;height:262.5pt">
            <v:imagedata r:id="rId8" o:title="Tablet 1"/>
          </v:shape>
        </w:pict>
      </w:r>
      <w:r>
        <w:rPr>
          <w:b/>
          <w:sz w:val="28"/>
        </w:rPr>
        <w:pict>
          <v:shape id="_x0000_i1031" type="#_x0000_t75" style="width:466.5pt;height:262.5pt">
            <v:imagedata r:id="rId9" o:title="Tablet 2"/>
          </v:shape>
        </w:pict>
      </w:r>
      <w:r>
        <w:rPr>
          <w:b/>
          <w:sz w:val="28"/>
        </w:rPr>
        <w:lastRenderedPageBreak/>
        <w:pict>
          <v:shape id="_x0000_i1032" type="#_x0000_t75" style="width:466.5pt;height:262.5pt">
            <v:imagedata r:id="rId10" o:title="Tablet 3"/>
          </v:shape>
        </w:pict>
      </w:r>
      <w:r>
        <w:rPr>
          <w:b/>
          <w:sz w:val="28"/>
        </w:rPr>
        <w:pict>
          <v:shape id="_x0000_i1033" type="#_x0000_t75" style="width:466.5pt;height:262.5pt">
            <v:imagedata r:id="rId11" o:title="Tablet 4"/>
          </v:shape>
        </w:pict>
      </w:r>
      <w:r>
        <w:rPr>
          <w:b/>
          <w:sz w:val="28"/>
        </w:rPr>
        <w:lastRenderedPageBreak/>
        <w:pict>
          <v:shape id="_x0000_i1034" type="#_x0000_t75" style="width:466.5pt;height:262.5pt">
            <v:imagedata r:id="rId12" o:title="Tablet 5"/>
          </v:shape>
        </w:pict>
      </w:r>
    </w:p>
    <w:p w:rsidR="005D0DD0" w:rsidRDefault="005D0DD0">
      <w:pPr>
        <w:rPr>
          <w:b/>
          <w:sz w:val="28"/>
        </w:rPr>
      </w:pPr>
      <w:r>
        <w:rPr>
          <w:b/>
          <w:sz w:val="28"/>
        </w:rPr>
        <w:pict>
          <v:shape id="_x0000_i1042" type="#_x0000_t75" style="width:466.5pt;height:262.5pt">
            <v:imagedata r:id="rId13" o:title="Tablet 6"/>
          </v:shape>
        </w:pict>
      </w:r>
    </w:p>
    <w:p w:rsidR="005D0DD0" w:rsidRDefault="005D0DD0">
      <w:pPr>
        <w:rPr>
          <w:b/>
          <w:sz w:val="28"/>
        </w:rPr>
      </w:pPr>
    </w:p>
    <w:p w:rsidR="005D0DD0" w:rsidRDefault="005D0DD0">
      <w:pPr>
        <w:rPr>
          <w:b/>
          <w:sz w:val="28"/>
        </w:rPr>
      </w:pPr>
      <w:r>
        <w:rPr>
          <w:b/>
          <w:sz w:val="28"/>
        </w:rPr>
        <w:t xml:space="preserve">Mobile – </w:t>
      </w:r>
    </w:p>
    <w:p w:rsidR="005D0DD0" w:rsidRDefault="005D0DD0">
      <w:pPr>
        <w:rPr>
          <w:b/>
          <w:sz w:val="28"/>
        </w:rPr>
      </w:pPr>
      <w:r>
        <w:rPr>
          <w:b/>
          <w:sz w:val="28"/>
        </w:rPr>
        <w:lastRenderedPageBreak/>
        <w:pict>
          <v:shape id="_x0000_i1078" type="#_x0000_t75" style="width:466.5pt;height:262.5pt">
            <v:imagedata r:id="rId14" o:title="Mobile 1"/>
          </v:shape>
        </w:pict>
      </w:r>
      <w:r>
        <w:rPr>
          <w:b/>
          <w:noProof/>
          <w:sz w:val="28"/>
        </w:rPr>
        <w:drawing>
          <wp:inline distT="0" distB="0" distL="0" distR="0">
            <wp:extent cx="5924550" cy="3333750"/>
            <wp:effectExtent l="0" t="0" r="0" b="0"/>
            <wp:docPr id="1" name="Picture 1" descr="C:\Users\adeeb\AppData\Local\Microsoft\Windows\INetCache\Content.Word\Mobil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eeb\AppData\Local\Microsoft\Windows\INetCache\Content.Word\Mobile 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lastRenderedPageBreak/>
        <w:pict>
          <v:shape id="_x0000_i1079" type="#_x0000_t75" style="width:466.5pt;height:262.5pt">
            <v:imagedata r:id="rId16" o:title="Mobile 3"/>
          </v:shape>
        </w:pict>
      </w:r>
      <w:r>
        <w:rPr>
          <w:b/>
          <w:sz w:val="28"/>
        </w:rPr>
        <w:pict>
          <v:shape id="_x0000_i1077" type="#_x0000_t75" style="width:466.5pt;height:262.5pt">
            <v:imagedata r:id="rId17" o:title="Mobile 4"/>
          </v:shape>
        </w:pict>
      </w:r>
    </w:p>
    <w:p w:rsidR="005D0DD0" w:rsidRDefault="005D0DD0">
      <w:pPr>
        <w:rPr>
          <w:b/>
          <w:sz w:val="28"/>
        </w:rPr>
      </w:pPr>
      <w:r>
        <w:rPr>
          <w:b/>
          <w:sz w:val="28"/>
        </w:rPr>
        <w:lastRenderedPageBreak/>
        <w:pict>
          <v:shape id="_x0000_i1080" type="#_x0000_t75" style="width:466.5pt;height:262.5pt">
            <v:imagedata r:id="rId18" o:title="Mobile 5"/>
          </v:shape>
        </w:pict>
      </w:r>
      <w:bookmarkStart w:id="0" w:name="_GoBack"/>
      <w:bookmarkEnd w:id="0"/>
      <w:r>
        <w:rPr>
          <w:b/>
          <w:sz w:val="28"/>
        </w:rPr>
        <w:pict>
          <v:shape id="_x0000_i1081" type="#_x0000_t75" style="width:466.5pt;height:262.5pt">
            <v:imagedata r:id="rId19" o:title="Mobile 6"/>
          </v:shape>
        </w:pict>
      </w:r>
      <w:r>
        <w:rPr>
          <w:b/>
          <w:sz w:val="28"/>
        </w:rPr>
        <w:lastRenderedPageBreak/>
        <w:pict>
          <v:shape id="_x0000_i1082" type="#_x0000_t75" style="width:466.5pt;height:262.5pt">
            <v:imagedata r:id="rId20" o:title="Mobile 7"/>
          </v:shape>
        </w:pict>
      </w:r>
      <w:r>
        <w:rPr>
          <w:b/>
          <w:sz w:val="28"/>
        </w:rPr>
        <w:pict>
          <v:shape id="_x0000_i1083" type="#_x0000_t75" style="width:466.5pt;height:262.5pt">
            <v:imagedata r:id="rId21" o:title="Mobile 8"/>
          </v:shape>
        </w:pict>
      </w:r>
    </w:p>
    <w:p w:rsidR="005D0DD0" w:rsidRPr="005D0DD0" w:rsidRDefault="005D0DD0">
      <w:pPr>
        <w:rPr>
          <w:b/>
          <w:sz w:val="28"/>
        </w:rPr>
      </w:pPr>
    </w:p>
    <w:sectPr w:rsidR="005D0DD0" w:rsidRPr="005D0D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0DD0"/>
    <w:rsid w:val="005D0DD0"/>
    <w:rsid w:val="00B85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C0012"/>
  <w15:chartTrackingRefBased/>
  <w15:docId w15:val="{C57F603C-C78C-41FD-B9A5-3F50C1ECA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5D0D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2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3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1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2157</Words>
  <Characters>12300</Characters>
  <Application>Microsoft Office Word</Application>
  <DocSecurity>0</DocSecurity>
  <Lines>102</Lines>
  <Paragraphs>28</Paragraphs>
  <ScaleCrop>false</ScaleCrop>
  <Company/>
  <LinksUpToDate>false</LinksUpToDate>
  <CharactersWithSpaces>14429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Adeeb Shah</dc:creator>
  <cp:keywords/>
  <dc:description/>
  <cp:lastModifiedBy>Adeeb Shah</cp:lastModifiedBy>
  <cp:revision>1</cp:revision>
  <dcterms:created xsi:type="dcterms:W3CDTF">2021-06-24T02:28:00Z</dcterms:created>
  <dcterms:modified xsi:type="dcterms:W3CDTF">2021-06-24T02:32:00Z</dcterms:modified>
</cp:coreProperties>
</file>